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</w:rPr>
        <w:t>师德师风专题网络培训报名表</w:t>
      </w:r>
      <w:bookmarkEnd w:id="0"/>
    </w:p>
    <w:p>
      <w:pPr>
        <w:ind w:left="-283" w:leftChars="-135"/>
        <w:jc w:val="left"/>
        <w:rPr>
          <w:rFonts w:hint="eastAsia" w:eastAsia="宋体" w:cs="Times New Roman"/>
          <w:sz w:val="28"/>
          <w:szCs w:val="28"/>
          <w:u w:val="single"/>
        </w:rPr>
      </w:pPr>
      <w:r>
        <w:rPr>
          <w:rFonts w:hint="eastAsia" w:eastAsia="宋体" w:cs="Times New Roman"/>
          <w:sz w:val="28"/>
          <w:szCs w:val="28"/>
        </w:rPr>
        <w:t>单位名称：</w:t>
      </w:r>
      <w:r>
        <w:rPr>
          <w:rFonts w:hint="eastAsia" w:eastAsia="宋体" w:cs="Times New Roman"/>
          <w:sz w:val="28"/>
          <w:szCs w:val="28"/>
          <w:u w:val="single"/>
        </w:rPr>
        <w:t xml:space="preserve">            </w:t>
      </w:r>
      <w:r>
        <w:rPr>
          <w:rFonts w:hint="eastAsia" w:eastAsia="宋体" w:cs="Times New Roman"/>
          <w:sz w:val="28"/>
          <w:szCs w:val="28"/>
        </w:rPr>
        <w:t xml:space="preserve">  联系人：</w:t>
      </w:r>
      <w:r>
        <w:rPr>
          <w:rFonts w:hint="eastAsia" w:eastAsia="宋体" w:cs="Times New Roman"/>
          <w:sz w:val="28"/>
          <w:szCs w:val="28"/>
          <w:u w:val="single"/>
        </w:rPr>
        <w:t xml:space="preserve">          </w:t>
      </w:r>
      <w:r>
        <w:rPr>
          <w:rFonts w:hint="eastAsia" w:eastAsia="宋体" w:cs="Times New Roman"/>
          <w:sz w:val="28"/>
          <w:szCs w:val="28"/>
        </w:rPr>
        <w:t xml:space="preserve">  联系电话：</w:t>
      </w:r>
      <w:r>
        <w:rPr>
          <w:rFonts w:hint="eastAsia" w:eastAsia="宋体" w:cs="Times New Roman"/>
          <w:sz w:val="28"/>
          <w:szCs w:val="28"/>
          <w:u w:val="single"/>
        </w:rPr>
        <w:t xml:space="preserve">            </w:t>
      </w:r>
    </w:p>
    <w:p>
      <w:pPr>
        <w:rPr>
          <w:rFonts w:hint="eastAsia" w:ascii="黑体" w:hAnsi="黑体" w:eastAsia="黑体" w:cs="Times New Roman"/>
          <w:sz w:val="32"/>
          <w:szCs w:val="32"/>
        </w:rPr>
      </w:pPr>
    </w:p>
    <w:tbl>
      <w:tblPr>
        <w:tblStyle w:val="3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504"/>
        <w:gridCol w:w="1260"/>
        <w:gridCol w:w="1911"/>
        <w:gridCol w:w="1546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序号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角色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姓名</w:t>
            </w:r>
          </w:p>
        </w:tc>
        <w:tc>
          <w:tcPr>
            <w:tcW w:w="1911" w:type="dxa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职称/职务</w:t>
            </w:r>
          </w:p>
        </w:tc>
        <w:tc>
          <w:tcPr>
            <w:tcW w:w="1546" w:type="dxa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手机号码</w:t>
            </w:r>
          </w:p>
        </w:tc>
        <w:tc>
          <w:tcPr>
            <w:tcW w:w="2015" w:type="dxa"/>
            <w:noWrap w:val="0"/>
            <w:vAlign w:val="top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1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2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3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4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5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6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7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8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9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10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pStyle w:val="2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76647"/>
    <w:rsid w:val="05276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